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F" w:rsidRPr="00937A87" w:rsidRDefault="00937A87" w:rsidP="00B72F8A">
      <w:pPr>
        <w:ind w:left="720" w:firstLine="720"/>
        <w:rPr>
          <w:rFonts w:ascii="Times New Roman" w:hAnsi="Times New Roman" w:cs="Times New Roman"/>
          <w:b/>
          <w:sz w:val="32"/>
          <w:u w:val="thick"/>
        </w:rPr>
      </w:pPr>
      <w:r w:rsidRPr="00937A87">
        <w:rPr>
          <w:noProof/>
          <w:sz w:val="14"/>
          <w:lang w:bidi="hi-IN"/>
        </w:rPr>
        <w:drawing>
          <wp:anchor distT="0" distB="0" distL="114300" distR="114300" simplePos="0" relativeHeight="251656704" behindDoc="0" locked="0" layoutInCell="1" allowOverlap="1" wp14:anchorId="4927A5B8" wp14:editId="110D53CC">
            <wp:simplePos x="0" y="0"/>
            <wp:positionH relativeFrom="margin">
              <wp:posOffset>171450</wp:posOffset>
            </wp:positionH>
            <wp:positionV relativeFrom="paragraph">
              <wp:posOffset>-114300</wp:posOffset>
            </wp:positionV>
            <wp:extent cx="523875" cy="4381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 w:rsidRPr="00937A87">
        <w:rPr>
          <w:rFonts w:ascii="Times New Roman" w:hAnsi="Times New Roman" w:cs="Times New Roman"/>
          <w:b/>
          <w:sz w:val="32"/>
          <w:u w:val="thick"/>
        </w:rPr>
        <w:t>SREE NARAYANA GURU CENTRAL SCHOOL</w:t>
      </w:r>
    </w:p>
    <w:p w:rsidR="00CA660B" w:rsidRDefault="000005F2" w:rsidP="00B72F8A">
      <w:pPr>
        <w:ind w:left="720"/>
        <w:rPr>
          <w:rFonts w:ascii="Times New Roman" w:hAnsi="Times New Roman" w:cs="Times New Roman"/>
          <w:b/>
          <w:sz w:val="28"/>
          <w:u w:val="thick"/>
        </w:rPr>
      </w:pPr>
      <w:r w:rsidRPr="00C61177">
        <w:rPr>
          <w:rFonts w:ascii="Times New Roman" w:hAnsi="Times New Roman" w:cs="Times New Roman"/>
          <w:b/>
          <w:sz w:val="28"/>
          <w:u w:val="thick"/>
        </w:rPr>
        <w:t xml:space="preserve">INSTITUTIONAL </w:t>
      </w:r>
      <w:r w:rsidR="00CA660B" w:rsidRPr="00C61177">
        <w:rPr>
          <w:rFonts w:ascii="Times New Roman" w:hAnsi="Times New Roman" w:cs="Times New Roman"/>
          <w:b/>
          <w:sz w:val="28"/>
          <w:u w:val="thick"/>
        </w:rPr>
        <w:t>EXAM</w:t>
      </w:r>
      <w:r w:rsidR="00B72F8A">
        <w:rPr>
          <w:rFonts w:ascii="Times New Roman" w:hAnsi="Times New Roman" w:cs="Times New Roman"/>
          <w:b/>
          <w:sz w:val="28"/>
          <w:u w:val="thick"/>
        </w:rPr>
        <w:t>INATION COMMITTEE</w:t>
      </w:r>
      <w:r w:rsidR="00C425ED">
        <w:rPr>
          <w:rFonts w:ascii="Times New Roman" w:hAnsi="Times New Roman" w:cs="Times New Roman"/>
          <w:b/>
          <w:sz w:val="28"/>
          <w:u w:val="thick"/>
        </w:rPr>
        <w:t xml:space="preserve"> – 2024-2025</w:t>
      </w:r>
    </w:p>
    <w:p w:rsidR="00937A87" w:rsidRPr="00C61177" w:rsidRDefault="00937A87" w:rsidP="00CA660B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>SECONDARY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174"/>
        <w:gridCol w:w="4050"/>
      </w:tblGrid>
      <w:tr w:rsidR="00CA660B" w:rsidRPr="00C61177" w:rsidTr="00374E16">
        <w:trPr>
          <w:trHeight w:val="342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795BC7" w:rsidRDefault="00CA660B" w:rsidP="001972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SR.NO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795BC7" w:rsidRDefault="00CA660B" w:rsidP="001972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NAME OF THE MEMBER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795BC7" w:rsidRDefault="00CA660B" w:rsidP="001972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</w:tc>
      </w:tr>
      <w:tr w:rsidR="00CA660B" w:rsidRPr="00C61177" w:rsidTr="00374E16">
        <w:trPr>
          <w:trHeight w:val="405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374E16" w:rsidRDefault="00CA660B" w:rsidP="00CA66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374E16" w:rsidRDefault="00CA660B" w:rsidP="00CA66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Deepa 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Jayaroy</w:t>
            </w:r>
            <w:proofErr w:type="spellEnd"/>
            <w:r w:rsidR="000005F2" w:rsidRPr="00374E16">
              <w:rPr>
                <w:rFonts w:ascii="Times New Roman" w:hAnsi="Times New Roman" w:cs="Times New Roman"/>
                <w:b/>
                <w:sz w:val="28"/>
              </w:rPr>
              <w:t xml:space="preserve"> (Principal)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60B" w:rsidRPr="00374E16" w:rsidRDefault="001972D0" w:rsidP="00CA66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Head of the </w:t>
            </w:r>
            <w:r w:rsidR="003E2812" w:rsidRPr="00374E16">
              <w:rPr>
                <w:rFonts w:ascii="Times New Roman" w:hAnsi="Times New Roman" w:cs="Times New Roman"/>
                <w:b/>
                <w:sz w:val="28"/>
              </w:rPr>
              <w:t>Committee</w:t>
            </w:r>
            <w:r w:rsidR="000005F2" w:rsidRPr="00374E16">
              <w:rPr>
                <w:rFonts w:ascii="Times New Roman" w:hAnsi="Times New Roman" w:cs="Times New Roman"/>
                <w:b/>
                <w:sz w:val="28"/>
              </w:rPr>
              <w:t>/Director</w:t>
            </w:r>
          </w:p>
        </w:tc>
      </w:tr>
      <w:tr w:rsidR="00D46B64" w:rsidRPr="00C61177" w:rsidTr="00352D84">
        <w:trPr>
          <w:trHeight w:val="342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Suresh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Kanakraj</w:t>
            </w:r>
            <w:proofErr w:type="spellEnd"/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Examination In-Charge</w:t>
            </w:r>
          </w:p>
        </w:tc>
      </w:tr>
      <w:tr w:rsidR="00D46B64" w:rsidRPr="00C61177" w:rsidTr="00374E16">
        <w:trPr>
          <w:trHeight w:val="422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Manishadevi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Tarsu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Yadav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Asst.Examination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In-Charge</w:t>
            </w:r>
          </w:p>
        </w:tc>
      </w:tr>
      <w:tr w:rsidR="00D46B64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>Madhubala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46B64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Aarti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Sidhu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46B64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Kharat</w:t>
            </w:r>
            <w:proofErr w:type="spellEnd"/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46B64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Sandip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Vithal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Ghule</w:t>
            </w:r>
            <w:proofErr w:type="spellEnd"/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46B64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374E16" w:rsidRDefault="00D46B64" w:rsidP="00D46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8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Ruba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James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D46B64" w:rsidRPr="005F3EBF" w:rsidRDefault="00D46B64" w:rsidP="00D46B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A97909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A97909" w:rsidRDefault="00A97909" w:rsidP="00A979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A97909" w:rsidRDefault="00A97909" w:rsidP="00A979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Manisha 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Avinash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Jagwani</w:t>
            </w:r>
            <w:proofErr w:type="spellEnd"/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A97909" w:rsidRPr="005F3EBF" w:rsidRDefault="00A97909" w:rsidP="00A979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</w:t>
            </w:r>
            <w:r w:rsidR="006D5643">
              <w:rPr>
                <w:rFonts w:ascii="Times New Roman" w:hAnsi="Times New Roman" w:cs="Times New Roman"/>
                <w:b/>
                <w:sz w:val="28"/>
              </w:rPr>
              <w:t xml:space="preserve">mber </w:t>
            </w:r>
          </w:p>
        </w:tc>
      </w:tr>
      <w:tr w:rsidR="006D5643" w:rsidRPr="00C61177" w:rsidTr="00374E16">
        <w:trPr>
          <w:trHeight w:val="39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Default="006D5643" w:rsidP="006D564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Foram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Jignesh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Negandhi</w:t>
            </w:r>
            <w:proofErr w:type="spellEnd"/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5F3EBF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IT In-Charge</w:t>
            </w:r>
          </w:p>
        </w:tc>
      </w:tr>
      <w:tr w:rsidR="006D5643" w:rsidRPr="00C61177" w:rsidTr="00374E16">
        <w:trPr>
          <w:trHeight w:val="30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5F3EBF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5643" w:rsidRPr="00C61177" w:rsidTr="00374E16">
        <w:trPr>
          <w:trHeight w:val="37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5F3EBF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5643" w:rsidRPr="00C61177" w:rsidTr="00374E16">
        <w:trPr>
          <w:trHeight w:val="44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5F3EBF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5643" w:rsidRPr="00C61177" w:rsidTr="00374E16">
        <w:trPr>
          <w:trHeight w:val="44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5F3EBF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5643" w:rsidRPr="00C61177" w:rsidTr="00374E16">
        <w:trPr>
          <w:trHeight w:val="37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374E16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6D5643" w:rsidRPr="005F3EBF" w:rsidRDefault="006D5643" w:rsidP="006D564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A67CE" w:rsidRDefault="00DA67CE" w:rsidP="0048420F">
      <w:pPr>
        <w:jc w:val="center"/>
        <w:rPr>
          <w:rFonts w:ascii="Times New Roman" w:hAnsi="Times New Roman" w:cs="Times New Roman"/>
          <w:b/>
          <w:sz w:val="32"/>
          <w:u w:val="thick"/>
        </w:rPr>
      </w:pPr>
    </w:p>
    <w:p w:rsidR="00B72F8A" w:rsidRPr="00937A87" w:rsidRDefault="00B72F8A" w:rsidP="0048420F">
      <w:pPr>
        <w:jc w:val="center"/>
        <w:rPr>
          <w:rFonts w:ascii="Times New Roman" w:hAnsi="Times New Roman" w:cs="Times New Roman"/>
          <w:b/>
          <w:sz w:val="32"/>
          <w:u w:val="thick"/>
        </w:rPr>
      </w:pPr>
      <w:r w:rsidRPr="00937A87">
        <w:rPr>
          <w:noProof/>
          <w:sz w:val="14"/>
          <w:lang w:bidi="hi-IN"/>
        </w:rPr>
        <w:drawing>
          <wp:anchor distT="0" distB="0" distL="114300" distR="114300" simplePos="0" relativeHeight="251658240" behindDoc="0" locked="0" layoutInCell="1" allowOverlap="1" wp14:anchorId="0B491627" wp14:editId="0DE382C1">
            <wp:simplePos x="0" y="0"/>
            <wp:positionH relativeFrom="margin">
              <wp:posOffset>171450</wp:posOffset>
            </wp:positionH>
            <wp:positionV relativeFrom="paragraph">
              <wp:posOffset>-114300</wp:posOffset>
            </wp:positionV>
            <wp:extent cx="523875" cy="4381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A87">
        <w:rPr>
          <w:rFonts w:ascii="Times New Roman" w:hAnsi="Times New Roman" w:cs="Times New Roman"/>
          <w:b/>
          <w:sz w:val="32"/>
          <w:u w:val="thick"/>
        </w:rPr>
        <w:t>SREE NARAYANA GURU CENTRAL SCHOOL</w:t>
      </w:r>
    </w:p>
    <w:p w:rsidR="00B72F8A" w:rsidRDefault="00B72F8A" w:rsidP="00B72F8A">
      <w:pPr>
        <w:ind w:left="720"/>
        <w:rPr>
          <w:rFonts w:ascii="Times New Roman" w:hAnsi="Times New Roman" w:cs="Times New Roman"/>
          <w:b/>
          <w:sz w:val="28"/>
          <w:u w:val="thick"/>
        </w:rPr>
      </w:pPr>
      <w:r w:rsidRPr="00C61177">
        <w:rPr>
          <w:rFonts w:ascii="Times New Roman" w:hAnsi="Times New Roman" w:cs="Times New Roman"/>
          <w:b/>
          <w:sz w:val="28"/>
          <w:u w:val="thick"/>
        </w:rPr>
        <w:t>INSTITUTIONAL EXAM</w:t>
      </w:r>
      <w:r w:rsidR="0048420F">
        <w:rPr>
          <w:rFonts w:ascii="Times New Roman" w:hAnsi="Times New Roman" w:cs="Times New Roman"/>
          <w:b/>
          <w:sz w:val="28"/>
          <w:u w:val="thick"/>
        </w:rPr>
        <w:t>INATION COMMITTEE – 2024-2025</w:t>
      </w:r>
    </w:p>
    <w:p w:rsidR="00480BE8" w:rsidRPr="00C61177" w:rsidRDefault="00480BE8" w:rsidP="00480BE8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>PRIMARY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3724"/>
        <w:gridCol w:w="4500"/>
      </w:tblGrid>
      <w:tr w:rsidR="00480BE8" w:rsidRPr="00C61177" w:rsidTr="0038094C">
        <w:trPr>
          <w:trHeight w:val="342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BE8" w:rsidRPr="00795BC7" w:rsidRDefault="00480BE8" w:rsidP="00A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SR.NO</w:t>
            </w: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BE8" w:rsidRPr="00795BC7" w:rsidRDefault="00480BE8" w:rsidP="00A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NAME OF THE MEMBER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BE8" w:rsidRPr="00795BC7" w:rsidRDefault="00480BE8" w:rsidP="00A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</w:tc>
      </w:tr>
      <w:tr w:rsidR="00480BE8" w:rsidRPr="00C61177" w:rsidTr="0038094C">
        <w:trPr>
          <w:trHeight w:val="405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BE8" w:rsidRPr="00374E16" w:rsidRDefault="00480BE8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BE8" w:rsidRPr="00374E16" w:rsidRDefault="00480BE8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Deepa 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Jayaroy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(Principal)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BE8" w:rsidRPr="00374E16" w:rsidRDefault="00480BE8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>Head of the Committee/Director</w:t>
            </w:r>
          </w:p>
        </w:tc>
      </w:tr>
      <w:tr w:rsidR="00480BE8" w:rsidRPr="00C61177" w:rsidTr="0038094C">
        <w:trPr>
          <w:trHeight w:val="342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BE8" w:rsidRPr="00374E16" w:rsidRDefault="00480BE8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BE8" w:rsidRPr="00374E16" w:rsidRDefault="00480BE8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Reshma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Palan</w:t>
            </w:r>
            <w:proofErr w:type="spellEnd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BE8" w:rsidRPr="005F3EBF" w:rsidRDefault="00480BE8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Examination In-Charge</w:t>
            </w:r>
          </w:p>
        </w:tc>
      </w:tr>
      <w:tr w:rsidR="00480BE8" w:rsidRPr="00C61177" w:rsidTr="0038094C">
        <w:trPr>
          <w:trHeight w:val="35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480BE8" w:rsidRPr="00374E16" w:rsidRDefault="00480BE8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480BE8" w:rsidRPr="00374E16" w:rsidRDefault="00DA6EA7" w:rsidP="00DA6EA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Kavini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Lavu</w:t>
            </w:r>
            <w:proofErr w:type="spellEnd"/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480BE8" w:rsidRPr="005F3EBF" w:rsidRDefault="00DA6EA7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A67CE" w:rsidRPr="00C61177" w:rsidTr="0038094C">
        <w:trPr>
          <w:trHeight w:val="28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Vedashri</w:t>
            </w:r>
            <w:proofErr w:type="spellEnd"/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A67CE" w:rsidRPr="00C61177" w:rsidTr="0038094C">
        <w:trPr>
          <w:trHeight w:val="30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Alisha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D’mello</w:t>
            </w:r>
            <w:proofErr w:type="spellEnd"/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A67CE" w:rsidRPr="00C61177" w:rsidTr="0038094C">
        <w:trPr>
          <w:trHeight w:val="37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Shraddha Date</w:t>
            </w:r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A67CE" w:rsidRPr="00C61177" w:rsidTr="0038094C">
        <w:trPr>
          <w:trHeight w:val="242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Bhagyalaxmi</w:t>
            </w:r>
            <w:proofErr w:type="spellEnd"/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DA67CE" w:rsidRPr="00C61177" w:rsidTr="0038094C">
        <w:trPr>
          <w:trHeight w:val="242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Poornima</w:t>
            </w:r>
            <w:proofErr w:type="spellEnd"/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IT In-Charge</w:t>
            </w:r>
          </w:p>
        </w:tc>
      </w:tr>
      <w:tr w:rsidR="00DA67CE" w:rsidRPr="00C61177" w:rsidTr="0038094C">
        <w:trPr>
          <w:trHeight w:val="368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67CE" w:rsidRPr="00C61177" w:rsidTr="0038094C">
        <w:trPr>
          <w:trHeight w:val="37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67CE" w:rsidRPr="00C61177" w:rsidTr="0038094C">
        <w:trPr>
          <w:trHeight w:val="35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67CE" w:rsidRPr="00C61177" w:rsidTr="0038094C">
        <w:trPr>
          <w:trHeight w:val="35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Default="00DA67CE" w:rsidP="00DA67C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4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374E16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</w:tcPr>
          <w:p w:rsidR="00DA67CE" w:rsidRPr="005F3EBF" w:rsidRDefault="00DA67CE" w:rsidP="00DA67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63851" w:rsidRDefault="00263851" w:rsidP="00CA660B">
      <w:pPr>
        <w:rPr>
          <w:rFonts w:ascii="Times New Roman" w:hAnsi="Times New Roman" w:cs="Times New Roman"/>
          <w:b/>
          <w:sz w:val="28"/>
        </w:rPr>
      </w:pPr>
    </w:p>
    <w:p w:rsidR="00B72F8A" w:rsidRPr="00937A87" w:rsidRDefault="00B72F8A" w:rsidP="00B72F8A">
      <w:pPr>
        <w:ind w:left="720" w:firstLine="720"/>
        <w:rPr>
          <w:rFonts w:ascii="Times New Roman" w:hAnsi="Times New Roman" w:cs="Times New Roman"/>
          <w:b/>
          <w:sz w:val="32"/>
          <w:u w:val="thick"/>
        </w:rPr>
      </w:pPr>
      <w:r w:rsidRPr="00937A87">
        <w:rPr>
          <w:noProof/>
          <w:sz w:val="14"/>
          <w:lang w:bidi="hi-IN"/>
        </w:rPr>
        <w:lastRenderedPageBreak/>
        <w:drawing>
          <wp:anchor distT="0" distB="0" distL="114300" distR="114300" simplePos="0" relativeHeight="251658752" behindDoc="0" locked="0" layoutInCell="1" allowOverlap="1" wp14:anchorId="6F0B3E2E" wp14:editId="1D5D6080">
            <wp:simplePos x="0" y="0"/>
            <wp:positionH relativeFrom="margin">
              <wp:posOffset>171450</wp:posOffset>
            </wp:positionH>
            <wp:positionV relativeFrom="paragraph">
              <wp:posOffset>-114300</wp:posOffset>
            </wp:positionV>
            <wp:extent cx="523875" cy="4381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A87">
        <w:rPr>
          <w:rFonts w:ascii="Times New Roman" w:hAnsi="Times New Roman" w:cs="Times New Roman"/>
          <w:b/>
          <w:sz w:val="32"/>
          <w:u w:val="thick"/>
        </w:rPr>
        <w:t>SREE NARAYANA GURU CENTRAL SC</w:t>
      </w:r>
      <w:bookmarkStart w:id="0" w:name="_GoBack"/>
      <w:bookmarkEnd w:id="0"/>
      <w:r w:rsidRPr="00937A87">
        <w:rPr>
          <w:rFonts w:ascii="Times New Roman" w:hAnsi="Times New Roman" w:cs="Times New Roman"/>
          <w:b/>
          <w:sz w:val="32"/>
          <w:u w:val="thick"/>
        </w:rPr>
        <w:t>HOOL</w:t>
      </w:r>
    </w:p>
    <w:p w:rsidR="00B72F8A" w:rsidRDefault="00B72F8A" w:rsidP="00B72F8A">
      <w:pPr>
        <w:ind w:left="720"/>
        <w:rPr>
          <w:rFonts w:ascii="Times New Roman" w:hAnsi="Times New Roman" w:cs="Times New Roman"/>
          <w:b/>
          <w:sz w:val="28"/>
          <w:u w:val="thick"/>
        </w:rPr>
      </w:pPr>
      <w:r w:rsidRPr="00C61177">
        <w:rPr>
          <w:rFonts w:ascii="Times New Roman" w:hAnsi="Times New Roman" w:cs="Times New Roman"/>
          <w:b/>
          <w:sz w:val="28"/>
          <w:u w:val="thick"/>
        </w:rPr>
        <w:t>INSTITUTIONAL EXAM</w:t>
      </w:r>
      <w:r w:rsidR="004B75EA">
        <w:rPr>
          <w:rFonts w:ascii="Times New Roman" w:hAnsi="Times New Roman" w:cs="Times New Roman"/>
          <w:b/>
          <w:sz w:val="28"/>
          <w:u w:val="thick"/>
        </w:rPr>
        <w:t>INATION COMMITTEE – 2024-2025</w:t>
      </w:r>
    </w:p>
    <w:p w:rsidR="00263851" w:rsidRPr="00C61177" w:rsidRDefault="00263851" w:rsidP="00263851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t>PRE-PRIMARY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174"/>
        <w:gridCol w:w="4050"/>
      </w:tblGrid>
      <w:tr w:rsidR="00263851" w:rsidRPr="00C61177" w:rsidTr="00A93066">
        <w:trPr>
          <w:trHeight w:val="342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51" w:rsidRPr="00795BC7" w:rsidRDefault="00263851" w:rsidP="00A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SR.NO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51" w:rsidRPr="00795BC7" w:rsidRDefault="00263851" w:rsidP="00A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NAME OF THE MEMBER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51" w:rsidRPr="00795BC7" w:rsidRDefault="00263851" w:rsidP="00A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BC7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</w:tc>
      </w:tr>
      <w:tr w:rsidR="00263851" w:rsidRPr="00C61177" w:rsidTr="00A93066">
        <w:trPr>
          <w:trHeight w:val="405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Deepa  </w:t>
            </w:r>
            <w:proofErr w:type="spellStart"/>
            <w:r w:rsidRPr="00374E16">
              <w:rPr>
                <w:rFonts w:ascii="Times New Roman" w:hAnsi="Times New Roman" w:cs="Times New Roman"/>
                <w:b/>
                <w:sz w:val="28"/>
              </w:rPr>
              <w:t>Jayaroy</w:t>
            </w:r>
            <w:proofErr w:type="spellEnd"/>
            <w:r w:rsidRPr="00374E16">
              <w:rPr>
                <w:rFonts w:ascii="Times New Roman" w:hAnsi="Times New Roman" w:cs="Times New Roman"/>
                <w:b/>
                <w:sz w:val="28"/>
              </w:rPr>
              <w:t xml:space="preserve"> (Principal)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4E16">
              <w:rPr>
                <w:rFonts w:ascii="Times New Roman" w:hAnsi="Times New Roman" w:cs="Times New Roman"/>
                <w:b/>
                <w:sz w:val="28"/>
              </w:rPr>
              <w:t>Head of the Committee/Director</w:t>
            </w:r>
          </w:p>
        </w:tc>
      </w:tr>
      <w:tr w:rsidR="00263851" w:rsidRPr="00C61177" w:rsidTr="00A93066">
        <w:trPr>
          <w:trHeight w:val="342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Glory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Jenicklos</w:t>
            </w:r>
            <w:proofErr w:type="spellEnd"/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Examination In-Charge</w:t>
            </w:r>
          </w:p>
        </w:tc>
      </w:tr>
      <w:tr w:rsidR="00263851" w:rsidRPr="00C61177" w:rsidTr="00A93066">
        <w:trPr>
          <w:trHeight w:val="35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Rakhi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Manoj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Examination In-Charge</w:t>
            </w:r>
          </w:p>
        </w:tc>
      </w:tr>
      <w:tr w:rsidR="00263851" w:rsidRPr="00C61177" w:rsidTr="00A93066">
        <w:trPr>
          <w:trHeight w:val="28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Akshada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Burman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263851" w:rsidRPr="00C61177" w:rsidTr="00A93066">
        <w:trPr>
          <w:trHeight w:val="305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Umaiza</w:t>
            </w:r>
            <w:proofErr w:type="spellEnd"/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263851" w:rsidRPr="00C61177" w:rsidTr="00A93066">
        <w:trPr>
          <w:trHeight w:val="37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A63F8A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Jaiswal</w:t>
            </w: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Member</w:t>
            </w:r>
          </w:p>
        </w:tc>
      </w:tr>
      <w:tr w:rsidR="00263851" w:rsidRPr="00C61177" w:rsidTr="00A93066">
        <w:trPr>
          <w:trHeight w:val="242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4E1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Foram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Negandhi</w:t>
            </w:r>
            <w:proofErr w:type="spellEnd"/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3EBF">
              <w:rPr>
                <w:rFonts w:ascii="Times New Roman" w:hAnsi="Times New Roman" w:cs="Times New Roman"/>
                <w:b/>
                <w:sz w:val="28"/>
              </w:rPr>
              <w:t>IT In-Charge</w:t>
            </w:r>
          </w:p>
        </w:tc>
      </w:tr>
      <w:tr w:rsidR="00263851" w:rsidRPr="00C61177" w:rsidTr="00A93066">
        <w:trPr>
          <w:trHeight w:val="377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851" w:rsidRPr="00C61177" w:rsidTr="00A93066">
        <w:trPr>
          <w:trHeight w:val="35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3851" w:rsidRPr="00C61177" w:rsidTr="00A93066">
        <w:trPr>
          <w:trHeight w:val="350"/>
        </w:trPr>
        <w:tc>
          <w:tcPr>
            <w:tcW w:w="106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Default="00263851" w:rsidP="00A930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374E16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0" w:type="dxa"/>
            <w:tcBorders>
              <w:left w:val="single" w:sz="18" w:space="0" w:color="auto"/>
              <w:right w:val="single" w:sz="18" w:space="0" w:color="auto"/>
            </w:tcBorders>
          </w:tcPr>
          <w:p w:rsidR="00263851" w:rsidRPr="005F3EBF" w:rsidRDefault="00263851" w:rsidP="00A9306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63851" w:rsidRDefault="00263851" w:rsidP="00263851">
      <w:pPr>
        <w:rPr>
          <w:rFonts w:ascii="Times New Roman" w:hAnsi="Times New Roman" w:cs="Times New Roman"/>
          <w:b/>
          <w:sz w:val="28"/>
        </w:rPr>
      </w:pPr>
    </w:p>
    <w:p w:rsidR="00263851" w:rsidRPr="00C61177" w:rsidRDefault="00263851" w:rsidP="00CA660B">
      <w:pPr>
        <w:rPr>
          <w:rFonts w:ascii="Times New Roman" w:hAnsi="Times New Roman" w:cs="Times New Roman"/>
          <w:b/>
          <w:sz w:val="28"/>
        </w:rPr>
      </w:pPr>
    </w:p>
    <w:sectPr w:rsidR="00263851" w:rsidRPr="00C61177" w:rsidSect="000A68C1">
      <w:pgSz w:w="11906" w:h="16838" w:code="9"/>
      <w:pgMar w:top="72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660B"/>
    <w:rsid w:val="000005F2"/>
    <w:rsid w:val="000A12B7"/>
    <w:rsid w:val="000A68C1"/>
    <w:rsid w:val="001972D0"/>
    <w:rsid w:val="001F44B9"/>
    <w:rsid w:val="00263851"/>
    <w:rsid w:val="00352D84"/>
    <w:rsid w:val="00374E16"/>
    <w:rsid w:val="0038094C"/>
    <w:rsid w:val="003E2812"/>
    <w:rsid w:val="00415199"/>
    <w:rsid w:val="00465356"/>
    <w:rsid w:val="00480BE8"/>
    <w:rsid w:val="0048420F"/>
    <w:rsid w:val="004B75EA"/>
    <w:rsid w:val="0051023E"/>
    <w:rsid w:val="005F3EBF"/>
    <w:rsid w:val="006148F6"/>
    <w:rsid w:val="006D5643"/>
    <w:rsid w:val="00795BC7"/>
    <w:rsid w:val="00937A87"/>
    <w:rsid w:val="009A015C"/>
    <w:rsid w:val="00A63F8A"/>
    <w:rsid w:val="00A97909"/>
    <w:rsid w:val="00B609EF"/>
    <w:rsid w:val="00B72F8A"/>
    <w:rsid w:val="00C425ED"/>
    <w:rsid w:val="00C61177"/>
    <w:rsid w:val="00CA660B"/>
    <w:rsid w:val="00D46B64"/>
    <w:rsid w:val="00D5196F"/>
    <w:rsid w:val="00DA67CE"/>
    <w:rsid w:val="00D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207C2-06A0-4BCF-851B-3939FDC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USER</cp:lastModifiedBy>
  <cp:revision>26</cp:revision>
  <dcterms:created xsi:type="dcterms:W3CDTF">2022-02-25T15:24:00Z</dcterms:created>
  <dcterms:modified xsi:type="dcterms:W3CDTF">2024-04-05T05:35:00Z</dcterms:modified>
</cp:coreProperties>
</file>